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17" w:rsidRPr="00686876" w:rsidRDefault="00C61017" w:rsidP="00C61017">
      <w:pPr>
        <w:jc w:val="center"/>
        <w:rPr>
          <w:rFonts w:ascii="BIZ UDゴシック" w:eastAsia="BIZ UDゴシック" w:hAnsi="BIZ UDゴシック"/>
          <w:sz w:val="32"/>
        </w:rPr>
      </w:pPr>
      <w:r w:rsidRPr="00686876">
        <w:rPr>
          <w:rFonts w:ascii="BIZ UDゴシック" w:eastAsia="BIZ UDゴシック" w:hAnsi="BIZ UDゴシック" w:hint="eastAsia"/>
          <w:sz w:val="32"/>
        </w:rPr>
        <w:t>海のプール　ビーチバレー×アルテミス北海道</w:t>
      </w:r>
      <w:r w:rsidRPr="00686876">
        <w:rPr>
          <w:rFonts w:ascii="BIZ UDゴシック" w:eastAsia="BIZ UDゴシック" w:hAnsi="BIZ UDゴシック"/>
          <w:sz w:val="32"/>
        </w:rPr>
        <w:t>in乙部町</w:t>
      </w:r>
    </w:p>
    <w:p w:rsidR="0097588D" w:rsidRPr="00686876" w:rsidRDefault="0097588D" w:rsidP="00C61017">
      <w:pPr>
        <w:jc w:val="center"/>
        <w:rPr>
          <w:rFonts w:ascii="BIZ UDゴシック" w:eastAsia="BIZ UDゴシック" w:hAnsi="BIZ UDゴシック"/>
          <w:sz w:val="32"/>
        </w:rPr>
      </w:pPr>
      <w:r w:rsidRPr="00686876">
        <w:rPr>
          <w:rFonts w:ascii="BIZ UDゴシック" w:eastAsia="BIZ UDゴシック" w:hAnsi="BIZ UDゴシック" w:hint="eastAsia"/>
          <w:sz w:val="32"/>
        </w:rPr>
        <w:t>競技実施要綱</w:t>
      </w:r>
    </w:p>
    <w:p w:rsidR="00C61017" w:rsidRPr="00686876" w:rsidRDefault="00C61017" w:rsidP="00C61017">
      <w:pPr>
        <w:rPr>
          <w:rFonts w:ascii="BIZ UDゴシック" w:eastAsia="BIZ UDゴシック" w:hAnsi="BIZ UDゴシック"/>
        </w:rPr>
      </w:pPr>
    </w:p>
    <w:p w:rsidR="0097588D" w:rsidRPr="00686876" w:rsidRDefault="0097588D" w:rsidP="0097588D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主</w:t>
      </w:r>
      <w:r w:rsidR="00C00942" w:rsidRPr="00686876">
        <w:rPr>
          <w:rFonts w:ascii="BIZ UDゴシック" w:eastAsia="BIZ UDゴシック" w:hAnsi="BIZ UDゴシック" w:hint="eastAsia"/>
        </w:rPr>
        <w:t xml:space="preserve">　</w:t>
      </w:r>
      <w:r w:rsidRPr="00686876">
        <w:rPr>
          <w:rFonts w:ascii="BIZ UDゴシック" w:eastAsia="BIZ UDゴシック" w:hAnsi="BIZ UDゴシック" w:hint="eastAsia"/>
        </w:rPr>
        <w:t xml:space="preserve">　催　　乙部町</w:t>
      </w:r>
    </w:p>
    <w:p w:rsidR="00C61017" w:rsidRPr="00686876" w:rsidRDefault="00C61017" w:rsidP="00C61017">
      <w:pPr>
        <w:rPr>
          <w:rFonts w:ascii="BIZ UDゴシック" w:eastAsia="BIZ UDゴシック" w:hAnsi="BIZ UDゴシック"/>
        </w:rPr>
      </w:pPr>
    </w:p>
    <w:p w:rsidR="0097588D" w:rsidRPr="00686876" w:rsidRDefault="00866210" w:rsidP="0097588D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共　　催</w:t>
      </w:r>
      <w:r w:rsidR="0097588D" w:rsidRPr="00686876">
        <w:rPr>
          <w:rFonts w:ascii="BIZ UDゴシック" w:eastAsia="BIZ UDゴシック" w:hAnsi="BIZ UDゴシック" w:hint="eastAsia"/>
        </w:rPr>
        <w:t xml:space="preserve">　　アルテミス北海道</w:t>
      </w:r>
    </w:p>
    <w:p w:rsidR="0097588D" w:rsidRPr="00686876" w:rsidRDefault="0097588D" w:rsidP="0097588D">
      <w:pPr>
        <w:rPr>
          <w:rFonts w:ascii="BIZ UDゴシック" w:eastAsia="BIZ UDゴシック" w:hAnsi="BIZ UDゴシック"/>
        </w:rPr>
      </w:pPr>
    </w:p>
    <w:p w:rsidR="0097588D" w:rsidRPr="00686876" w:rsidRDefault="0097588D" w:rsidP="0097588D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後　</w:t>
      </w:r>
      <w:r w:rsidR="00C00942" w:rsidRPr="00686876">
        <w:rPr>
          <w:rFonts w:ascii="BIZ UDゴシック" w:eastAsia="BIZ UDゴシック" w:hAnsi="BIZ UDゴシック" w:hint="eastAsia"/>
        </w:rPr>
        <w:t xml:space="preserve">　</w:t>
      </w:r>
      <w:r w:rsidRPr="00686876">
        <w:rPr>
          <w:rFonts w:ascii="BIZ UDゴシック" w:eastAsia="BIZ UDゴシック" w:hAnsi="BIZ UDゴシック" w:hint="eastAsia"/>
        </w:rPr>
        <w:t>援　　元和台海浜公園クリーン協力会</w:t>
      </w:r>
    </w:p>
    <w:p w:rsidR="0097588D" w:rsidRPr="00686876" w:rsidRDefault="0097588D" w:rsidP="0097588D">
      <w:pPr>
        <w:rPr>
          <w:rFonts w:ascii="BIZ UDゴシック" w:eastAsia="BIZ UDゴシック" w:hAnsi="BIZ UDゴシック"/>
        </w:rPr>
      </w:pPr>
    </w:p>
    <w:p w:rsidR="0097588D" w:rsidRPr="00686876" w:rsidRDefault="0097588D" w:rsidP="0097588D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会　</w:t>
      </w:r>
      <w:r w:rsidR="00C00942" w:rsidRPr="00686876">
        <w:rPr>
          <w:rFonts w:ascii="BIZ UDゴシック" w:eastAsia="BIZ UDゴシック" w:hAnsi="BIZ UDゴシック" w:hint="eastAsia"/>
        </w:rPr>
        <w:t xml:space="preserve">　</w:t>
      </w:r>
      <w:r w:rsidRPr="00686876">
        <w:rPr>
          <w:rFonts w:ascii="BIZ UDゴシック" w:eastAsia="BIZ UDゴシック" w:hAnsi="BIZ UDゴシック" w:hint="eastAsia"/>
        </w:rPr>
        <w:t>場　　乙部町元和台海浜公園「海のプール」</w:t>
      </w:r>
    </w:p>
    <w:p w:rsidR="0097588D" w:rsidRPr="00686876" w:rsidRDefault="0097588D" w:rsidP="0097588D">
      <w:pPr>
        <w:rPr>
          <w:rFonts w:ascii="BIZ UDゴシック" w:eastAsia="BIZ UDゴシック" w:hAnsi="BIZ UDゴシック"/>
        </w:rPr>
      </w:pPr>
    </w:p>
    <w:p w:rsidR="0097588D" w:rsidRPr="00686876" w:rsidRDefault="0097588D" w:rsidP="0097588D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日　</w:t>
      </w:r>
      <w:r w:rsidR="00C00942" w:rsidRPr="00686876">
        <w:rPr>
          <w:rFonts w:ascii="BIZ UDゴシック" w:eastAsia="BIZ UDゴシック" w:hAnsi="BIZ UDゴシック" w:hint="eastAsia"/>
        </w:rPr>
        <w:t xml:space="preserve">　</w:t>
      </w:r>
      <w:r w:rsidRPr="00686876">
        <w:rPr>
          <w:rFonts w:ascii="BIZ UDゴシック" w:eastAsia="BIZ UDゴシック" w:hAnsi="BIZ UDゴシック" w:hint="eastAsia"/>
        </w:rPr>
        <w:t>時　　令和8年7月25日（土）　12：30</w:t>
      </w:r>
      <w:r w:rsidR="00C00942" w:rsidRPr="00686876">
        <w:rPr>
          <w:rFonts w:ascii="BIZ UDゴシック" w:eastAsia="BIZ UDゴシック" w:hAnsi="BIZ UDゴシック" w:hint="eastAsia"/>
        </w:rPr>
        <w:t>開始　13：30終了予定</w:t>
      </w:r>
    </w:p>
    <w:p w:rsidR="00C00942" w:rsidRPr="00686876" w:rsidRDefault="00C00942" w:rsidP="00C00942">
      <w:pPr>
        <w:rPr>
          <w:rFonts w:ascii="BIZ UDゴシック" w:eastAsia="BIZ UDゴシック" w:hAnsi="BIZ UDゴシック"/>
        </w:rPr>
      </w:pPr>
    </w:p>
    <w:p w:rsidR="00C00942" w:rsidRPr="00686876" w:rsidRDefault="00C00942" w:rsidP="00E76133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参 加 者　　8チーム以内とする。</w:t>
      </w:r>
      <w:r w:rsidR="00E76133" w:rsidRPr="00686876">
        <w:rPr>
          <w:rFonts w:ascii="BIZ UDゴシック" w:eastAsia="BIZ UDゴシック" w:hAnsi="BIZ UDゴシック" w:hint="eastAsia"/>
        </w:rPr>
        <w:t>アルテミス北海道2チーム</w:t>
      </w:r>
      <w:r w:rsidRPr="00686876">
        <w:rPr>
          <w:rFonts w:ascii="BIZ UDゴシック" w:eastAsia="BIZ UDゴシック" w:hAnsi="BIZ UDゴシック" w:hint="eastAsia"/>
        </w:rPr>
        <w:t>は確定とし</w:t>
      </w:r>
      <w:r w:rsidR="00E76133" w:rsidRPr="00686876">
        <w:rPr>
          <w:rFonts w:ascii="BIZ UDゴシック" w:eastAsia="BIZ UDゴシック" w:hAnsi="BIZ UDゴシック" w:hint="eastAsia"/>
        </w:rPr>
        <w:t>、一般参加</w:t>
      </w:r>
      <w:r w:rsidRPr="00686876">
        <w:rPr>
          <w:rFonts w:ascii="BIZ UDゴシック" w:eastAsia="BIZ UDゴシック" w:hAnsi="BIZ UDゴシック" w:hint="eastAsia"/>
        </w:rPr>
        <w:t>は</w:t>
      </w:r>
    </w:p>
    <w:p w:rsidR="00C00942" w:rsidRPr="00686876" w:rsidRDefault="00E76133" w:rsidP="00C00942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6チームの最大8チームとする</w:t>
      </w:r>
      <w:r w:rsidR="00C00942" w:rsidRPr="00686876">
        <w:rPr>
          <w:rFonts w:ascii="BIZ UDゴシック" w:eastAsia="BIZ UDゴシック" w:hAnsi="BIZ UDゴシック" w:hint="eastAsia"/>
        </w:rPr>
        <w:t>。</w:t>
      </w:r>
    </w:p>
    <w:p w:rsidR="00EF395A" w:rsidRPr="00686876" w:rsidRDefault="00E76133" w:rsidP="00EF395A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1チーム2～4人の構成とし他チームとの重複は認めない。出場者は2人</w:t>
      </w:r>
    </w:p>
    <w:p w:rsidR="00866210" w:rsidRDefault="00E76133" w:rsidP="00EF395A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とする。（ただし、</w:t>
      </w:r>
      <w:r w:rsidR="00866210">
        <w:rPr>
          <w:rFonts w:ascii="BIZ UDゴシック" w:eastAsia="BIZ UDゴシック" w:hAnsi="BIZ UDゴシック" w:hint="eastAsia"/>
        </w:rPr>
        <w:t>アルテミス北海道または事務局が</w:t>
      </w:r>
      <w:r w:rsidRPr="00686876">
        <w:rPr>
          <w:rFonts w:ascii="BIZ UDゴシック" w:eastAsia="BIZ UDゴシック" w:hAnsi="BIZ UDゴシック" w:hint="eastAsia"/>
        </w:rPr>
        <w:t>認める場合は最大4</w:t>
      </w:r>
    </w:p>
    <w:p w:rsidR="00EF395A" w:rsidRPr="00686876" w:rsidRDefault="00E76133" w:rsidP="00EF395A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人まで</w:t>
      </w:r>
      <w:r w:rsidR="00EF395A" w:rsidRPr="00686876">
        <w:rPr>
          <w:rFonts w:ascii="BIZ UDゴシック" w:eastAsia="BIZ UDゴシック" w:hAnsi="BIZ UDゴシック" w:hint="eastAsia"/>
        </w:rPr>
        <w:t>出場</w:t>
      </w:r>
      <w:r w:rsidRPr="00686876">
        <w:rPr>
          <w:rFonts w:ascii="BIZ UDゴシック" w:eastAsia="BIZ UDゴシック" w:hAnsi="BIZ UDゴシック" w:hint="eastAsia"/>
        </w:rPr>
        <w:t>可）</w:t>
      </w:r>
    </w:p>
    <w:p w:rsidR="00E76133" w:rsidRPr="00686876" w:rsidRDefault="00E76133" w:rsidP="00E76133">
      <w:pPr>
        <w:rPr>
          <w:rFonts w:ascii="BIZ UDゴシック" w:eastAsia="BIZ UDゴシック" w:hAnsi="BIZ UDゴシック"/>
        </w:rPr>
      </w:pPr>
    </w:p>
    <w:p w:rsidR="00866210" w:rsidRDefault="00EF395A" w:rsidP="00C00942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競技規則　　2026年度（公財）日本バレーボール協会</w:t>
      </w:r>
      <w:r w:rsidR="00866210">
        <w:rPr>
          <w:rFonts w:ascii="BIZ UDゴシック" w:eastAsia="BIZ UDゴシック" w:hAnsi="BIZ UDゴシック" w:hint="eastAsia"/>
        </w:rPr>
        <w:t>競技規則</w:t>
      </w:r>
      <w:r w:rsidRPr="00686876">
        <w:rPr>
          <w:rFonts w:ascii="BIZ UDゴシック" w:eastAsia="BIZ UDゴシック" w:hAnsi="BIZ UDゴシック" w:hint="eastAsia"/>
        </w:rPr>
        <w:t>に準ずるものとするが、</w:t>
      </w:r>
    </w:p>
    <w:p w:rsidR="00EF395A" w:rsidRPr="00686876" w:rsidRDefault="00EF395A" w:rsidP="00866210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現地で変更が生じる場合があるため柔軟に対応すること。</w:t>
      </w:r>
    </w:p>
    <w:p w:rsidR="00EF395A" w:rsidRPr="00686876" w:rsidRDefault="00EF395A" w:rsidP="00EF395A">
      <w:pPr>
        <w:ind w:firstLineChars="800" w:firstLine="168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コートは16</w:t>
      </w:r>
      <w:r w:rsidRPr="00686876">
        <w:rPr>
          <w:rFonts w:ascii="BIZ UDゴシック" w:eastAsia="BIZ UDゴシック" w:hAnsi="BIZ UDゴシック"/>
        </w:rPr>
        <w:t>m</w:t>
      </w:r>
      <w:r w:rsidRPr="00686876">
        <w:rPr>
          <w:rFonts w:ascii="BIZ UDゴシック" w:eastAsia="BIZ UDゴシック" w:hAnsi="BIZ UDゴシック" w:hint="eastAsia"/>
        </w:rPr>
        <w:t>×8</w:t>
      </w:r>
      <w:r w:rsidRPr="00686876">
        <w:rPr>
          <w:rFonts w:ascii="BIZ UDゴシック" w:eastAsia="BIZ UDゴシック" w:hAnsi="BIZ UDゴシック"/>
        </w:rPr>
        <w:t>m</w:t>
      </w:r>
      <w:r w:rsidRPr="00686876">
        <w:rPr>
          <w:rFonts w:ascii="BIZ UDゴシック" w:eastAsia="BIZ UDゴシック" w:hAnsi="BIZ UDゴシック" w:hint="eastAsia"/>
        </w:rPr>
        <w:t>の長方形とし、ラインの幅は5</w:t>
      </w:r>
      <w:r w:rsidRPr="00686876">
        <w:rPr>
          <w:rFonts w:ascii="BIZ UDゴシック" w:eastAsia="BIZ UDゴシック" w:hAnsi="BIZ UDゴシック"/>
        </w:rPr>
        <w:t>cm</w:t>
      </w:r>
      <w:r w:rsidRPr="00686876">
        <w:rPr>
          <w:rFonts w:ascii="BIZ UDゴシック" w:eastAsia="BIZ UDゴシック" w:hAnsi="BIZ UDゴシック" w:hint="eastAsia"/>
        </w:rPr>
        <w:t>とする。</w:t>
      </w:r>
    </w:p>
    <w:p w:rsidR="00EF395A" w:rsidRPr="00686876" w:rsidRDefault="00EF395A" w:rsidP="00EF395A">
      <w:pPr>
        <w:ind w:firstLineChars="800" w:firstLine="168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ネットの高さは2.1</w:t>
      </w:r>
      <w:r w:rsidRPr="00686876">
        <w:rPr>
          <w:rFonts w:ascii="BIZ UDゴシック" w:eastAsia="BIZ UDゴシック" w:hAnsi="BIZ UDゴシック"/>
        </w:rPr>
        <w:t>m</w:t>
      </w:r>
      <w:r w:rsidRPr="00686876">
        <w:rPr>
          <w:rFonts w:ascii="BIZ UDゴシック" w:eastAsia="BIZ UDゴシック" w:hAnsi="BIZ UDゴシック" w:hint="eastAsia"/>
        </w:rPr>
        <w:t>とする。</w:t>
      </w:r>
      <w:bookmarkStart w:id="0" w:name="_GoBack"/>
      <w:bookmarkEnd w:id="0"/>
    </w:p>
    <w:p w:rsidR="00EF395A" w:rsidRPr="00686876" w:rsidRDefault="00EF395A" w:rsidP="00EF395A">
      <w:pPr>
        <w:rPr>
          <w:rFonts w:ascii="BIZ UDゴシック" w:eastAsia="BIZ UDゴシック" w:hAnsi="BIZ UDゴシック"/>
        </w:rPr>
      </w:pPr>
    </w:p>
    <w:p w:rsidR="00EF395A" w:rsidRPr="00686876" w:rsidRDefault="00EF395A" w:rsidP="00C00942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競技方法　　参加チーム数によるトーナメント方式とする。</w:t>
      </w:r>
    </w:p>
    <w:p w:rsidR="00977B7E" w:rsidRPr="00686876" w:rsidRDefault="00EF395A" w:rsidP="00977B7E">
      <w:pPr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　　　　　　　　</w:t>
      </w:r>
      <w:r w:rsidR="00977B7E" w:rsidRPr="00686876">
        <w:rPr>
          <w:rFonts w:ascii="BIZ UDゴシック" w:eastAsia="BIZ UDゴシック" w:hAnsi="BIZ UDゴシック" w:hint="eastAsia"/>
        </w:rPr>
        <w:t>1セットマッチ</w:t>
      </w:r>
      <w:r w:rsidR="00EE2783" w:rsidRPr="00686876">
        <w:rPr>
          <w:rFonts w:ascii="BIZ UDゴシック" w:eastAsia="BIZ UDゴシック" w:hAnsi="BIZ UDゴシック" w:hint="eastAsia"/>
        </w:rPr>
        <w:t>。</w:t>
      </w:r>
      <w:r w:rsidRPr="00686876">
        <w:rPr>
          <w:rFonts w:ascii="BIZ UDゴシック" w:eastAsia="BIZ UDゴシック" w:hAnsi="BIZ UDゴシック" w:hint="eastAsia"/>
        </w:rPr>
        <w:t>10点先取または8分経過</w:t>
      </w:r>
      <w:r w:rsidR="00977B7E" w:rsidRPr="00686876">
        <w:rPr>
          <w:rFonts w:ascii="BIZ UDゴシック" w:eastAsia="BIZ UDゴシック" w:hAnsi="BIZ UDゴシック" w:hint="eastAsia"/>
        </w:rPr>
        <w:t>時点で得点の多い方を勝者と</w:t>
      </w:r>
    </w:p>
    <w:p w:rsidR="00977B7E" w:rsidRPr="00686876" w:rsidRDefault="00977B7E" w:rsidP="00977B7E">
      <w:pPr>
        <w:ind w:firstLineChars="800" w:firstLine="168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する</w:t>
      </w:r>
      <w:r w:rsidR="00EE2783" w:rsidRPr="00686876">
        <w:rPr>
          <w:rFonts w:ascii="BIZ UDゴシック" w:eastAsia="BIZ UDゴシック" w:hAnsi="BIZ UDゴシック" w:hint="eastAsia"/>
        </w:rPr>
        <w:t>が、その時点で</w:t>
      </w:r>
      <w:r w:rsidRPr="00686876">
        <w:rPr>
          <w:rFonts w:ascii="BIZ UDゴシック" w:eastAsia="BIZ UDゴシック" w:hAnsi="BIZ UDゴシック" w:hint="eastAsia"/>
        </w:rPr>
        <w:t>同点の場合は次の得点を獲得した方</w:t>
      </w:r>
      <w:r w:rsidR="00A148D5" w:rsidRPr="00686876">
        <w:rPr>
          <w:rFonts w:ascii="BIZ UDゴシック" w:eastAsia="BIZ UDゴシック" w:hAnsi="BIZ UDゴシック" w:hint="eastAsia"/>
        </w:rPr>
        <w:t>を勝者とする</w:t>
      </w:r>
      <w:r w:rsidRPr="00686876">
        <w:rPr>
          <w:rFonts w:ascii="BIZ UDゴシック" w:eastAsia="BIZ UDゴシック" w:hAnsi="BIZ UDゴシック" w:hint="eastAsia"/>
        </w:rPr>
        <w:t>。</w:t>
      </w:r>
    </w:p>
    <w:p w:rsidR="00EE2783" w:rsidRPr="00686876" w:rsidRDefault="00EE2783" w:rsidP="00977B7E">
      <w:pPr>
        <w:ind w:firstLineChars="800" w:firstLine="168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3位決定戦は行わない。</w:t>
      </w:r>
    </w:p>
    <w:p w:rsidR="00A148D5" w:rsidRPr="00686876" w:rsidRDefault="00A148D5" w:rsidP="00977B7E">
      <w:pPr>
        <w:ind w:firstLineChars="800" w:firstLine="168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競技の開始時刻になっても現れないチームは棄権扱いとする。</w:t>
      </w:r>
    </w:p>
    <w:p w:rsidR="00A148D5" w:rsidRPr="00686876" w:rsidRDefault="00A148D5" w:rsidP="00A148D5">
      <w:pPr>
        <w:rPr>
          <w:rFonts w:ascii="BIZ UDゴシック" w:eastAsia="BIZ UDゴシック" w:hAnsi="BIZ UDゴシック"/>
        </w:rPr>
      </w:pPr>
    </w:p>
    <w:p w:rsidR="00EF395A" w:rsidRPr="00686876" w:rsidRDefault="00A148D5" w:rsidP="00C00942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使 用 球　　（公財）日本バレーボール協会検定ビーチバレーボールで行う。</w:t>
      </w:r>
    </w:p>
    <w:p w:rsidR="00A148D5" w:rsidRPr="00686876" w:rsidRDefault="00A148D5" w:rsidP="00A148D5">
      <w:pPr>
        <w:rPr>
          <w:rFonts w:ascii="BIZ UDゴシック" w:eastAsia="BIZ UDゴシック" w:hAnsi="BIZ UDゴシック"/>
        </w:rPr>
      </w:pPr>
    </w:p>
    <w:p w:rsidR="00A148D5" w:rsidRPr="00686876" w:rsidRDefault="00A148D5" w:rsidP="00A148D5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申込方法</w:t>
      </w:r>
      <w:r w:rsidR="00C00942" w:rsidRPr="00686876">
        <w:rPr>
          <w:rFonts w:ascii="BIZ UDゴシック" w:eastAsia="BIZ UDゴシック" w:hAnsi="BIZ UDゴシック" w:hint="eastAsia"/>
        </w:rPr>
        <w:t xml:space="preserve">　　</w:t>
      </w:r>
      <w:r w:rsidRPr="00686876">
        <w:rPr>
          <w:rFonts w:ascii="BIZ UDゴシック" w:eastAsia="BIZ UDゴシック" w:hAnsi="BIZ UDゴシック" w:hint="eastAsia"/>
        </w:rPr>
        <w:t>事務局（</w:t>
      </w:r>
      <w:r w:rsidR="00C00942" w:rsidRPr="00686876">
        <w:rPr>
          <w:rFonts w:ascii="BIZ UDゴシック" w:eastAsia="BIZ UDゴシック" w:hAnsi="BIZ UDゴシック" w:hint="eastAsia"/>
        </w:rPr>
        <w:t>乙部町役場産業課</w:t>
      </w:r>
      <w:r w:rsidRPr="00686876">
        <w:rPr>
          <w:rFonts w:ascii="BIZ UDゴシック" w:eastAsia="BIZ UDゴシック" w:hAnsi="BIZ UDゴシック" w:hint="eastAsia"/>
        </w:rPr>
        <w:t>）</w:t>
      </w:r>
      <w:r w:rsidR="00C00942" w:rsidRPr="00686876">
        <w:rPr>
          <w:rFonts w:ascii="BIZ UDゴシック" w:eastAsia="BIZ UDゴシック" w:hAnsi="BIZ UDゴシック" w:hint="eastAsia"/>
        </w:rPr>
        <w:t>へ申込すること。参加</w:t>
      </w:r>
      <w:r w:rsidRPr="00686876">
        <w:rPr>
          <w:rFonts w:ascii="BIZ UDゴシック" w:eastAsia="BIZ UDゴシック" w:hAnsi="BIZ UDゴシック" w:hint="eastAsia"/>
        </w:rPr>
        <w:t>チームは先着順</w:t>
      </w:r>
      <w:r w:rsidR="00EE2783" w:rsidRPr="00686876">
        <w:rPr>
          <w:rFonts w:ascii="BIZ UDゴシック" w:eastAsia="BIZ UDゴシック" w:hAnsi="BIZ UDゴシック" w:hint="eastAsia"/>
        </w:rPr>
        <w:t>とする</w:t>
      </w:r>
    </w:p>
    <w:p w:rsidR="00E76133" w:rsidRPr="00686876" w:rsidRDefault="00A148D5" w:rsidP="00A148D5">
      <w:pPr>
        <w:pStyle w:val="a3"/>
        <w:ind w:leftChars="0" w:left="168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が、上限数に達していない場合は現地で当日参加を募集す</w:t>
      </w:r>
      <w:r w:rsidR="00C00942" w:rsidRPr="00686876">
        <w:rPr>
          <w:rFonts w:ascii="BIZ UDゴシック" w:eastAsia="BIZ UDゴシック" w:hAnsi="BIZ UDゴシック" w:hint="eastAsia"/>
        </w:rPr>
        <w:t>る。</w:t>
      </w:r>
    </w:p>
    <w:p w:rsidR="00A148D5" w:rsidRPr="00686876" w:rsidRDefault="00A148D5" w:rsidP="00A148D5">
      <w:pPr>
        <w:rPr>
          <w:rFonts w:ascii="BIZ UDゴシック" w:eastAsia="BIZ UDゴシック" w:hAnsi="BIZ UDゴシック"/>
        </w:rPr>
      </w:pPr>
    </w:p>
    <w:p w:rsidR="00C00942" w:rsidRPr="00686876" w:rsidRDefault="00A148D5" w:rsidP="00E76133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事 務 局　　〒043-0103</w:t>
      </w:r>
    </w:p>
    <w:p w:rsidR="00A148D5" w:rsidRPr="00686876" w:rsidRDefault="00A148D5" w:rsidP="00A148D5">
      <w:pPr>
        <w:pStyle w:val="a3"/>
        <w:ind w:leftChars="0" w:left="42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　　　　　　北海道爾志郡乙部町字緑町388番地</w:t>
      </w:r>
    </w:p>
    <w:p w:rsidR="00A148D5" w:rsidRPr="00686876" w:rsidRDefault="00A148D5" w:rsidP="00A148D5">
      <w:pPr>
        <w:pStyle w:val="a3"/>
        <w:ind w:leftChars="0" w:left="42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　　　　　　乙部町役場産業課商工労働観光係</w:t>
      </w:r>
    </w:p>
    <w:p w:rsidR="00A148D5" w:rsidRPr="00686876" w:rsidRDefault="00A148D5" w:rsidP="00A148D5">
      <w:pPr>
        <w:pStyle w:val="a3"/>
        <w:ind w:leftChars="0" w:left="42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　　　　　　TEL　0139-62-2871　FAX　0139-62-2939</w:t>
      </w:r>
    </w:p>
    <w:p w:rsidR="0097588D" w:rsidRPr="00686876" w:rsidRDefault="00A148D5" w:rsidP="00A148D5">
      <w:pPr>
        <w:pStyle w:val="a3"/>
        <w:ind w:leftChars="0" w:left="42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 xml:space="preserve">　　　　　　</w:t>
      </w:r>
      <w:r w:rsidRPr="00686876">
        <w:rPr>
          <w:rFonts w:ascii="BIZ UDゴシック" w:eastAsia="BIZ UDゴシック" w:hAnsi="BIZ UDゴシック"/>
        </w:rPr>
        <w:t>M</w:t>
      </w:r>
      <w:r w:rsidRPr="00686876">
        <w:rPr>
          <w:rFonts w:ascii="BIZ UDゴシック" w:eastAsia="BIZ UDゴシック" w:hAnsi="BIZ UDゴシック" w:hint="eastAsia"/>
        </w:rPr>
        <w:t>ail　k</w:t>
      </w:r>
      <w:r w:rsidRPr="00686876">
        <w:rPr>
          <w:rFonts w:ascii="BIZ UDゴシック" w:eastAsia="BIZ UDゴシック" w:hAnsi="BIZ UDゴシック"/>
        </w:rPr>
        <w:t>anko@town.otobe.lg.jp</w:t>
      </w:r>
    </w:p>
    <w:p w:rsidR="00E76133" w:rsidRPr="00686876" w:rsidRDefault="00E76133" w:rsidP="0085190E">
      <w:pPr>
        <w:rPr>
          <w:rFonts w:ascii="BIZ UDゴシック" w:eastAsia="BIZ UDゴシック" w:hAnsi="BIZ UDゴシック"/>
        </w:rPr>
      </w:pPr>
    </w:p>
    <w:p w:rsidR="0085190E" w:rsidRPr="00686876" w:rsidRDefault="0085190E" w:rsidP="00E76133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そ の 他　　参加者の健康管理については、チーム及び個人の責任として十分留意す</w:t>
      </w:r>
    </w:p>
    <w:p w:rsidR="00E76133" w:rsidRPr="00686876" w:rsidRDefault="0085190E" w:rsidP="0085190E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ること。なお、協議中の負傷について、応急処置は行いますが、主催者</w:t>
      </w:r>
    </w:p>
    <w:p w:rsidR="0085190E" w:rsidRPr="00686876" w:rsidRDefault="0085190E" w:rsidP="0085190E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が加入する保険以外、一切の責任は負いません。</w:t>
      </w:r>
    </w:p>
    <w:p w:rsidR="0085190E" w:rsidRPr="00686876" w:rsidRDefault="0085190E" w:rsidP="0085190E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気象状況等により、競技の開催の有無や競技方法の一部変更をする場合</w:t>
      </w:r>
    </w:p>
    <w:p w:rsidR="00E76133" w:rsidRPr="00686876" w:rsidRDefault="0085190E" w:rsidP="0022558F">
      <w:pPr>
        <w:pStyle w:val="a3"/>
        <w:ind w:leftChars="0" w:left="420" w:firstLineChars="600" w:firstLine="1260"/>
        <w:rPr>
          <w:rFonts w:ascii="BIZ UDゴシック" w:eastAsia="BIZ UDゴシック" w:hAnsi="BIZ UDゴシック"/>
        </w:rPr>
      </w:pPr>
      <w:r w:rsidRPr="00686876">
        <w:rPr>
          <w:rFonts w:ascii="BIZ UDゴシック" w:eastAsia="BIZ UDゴシック" w:hAnsi="BIZ UDゴシック" w:hint="eastAsia"/>
        </w:rPr>
        <w:t>があります。</w:t>
      </w:r>
    </w:p>
    <w:sectPr w:rsidR="00E76133" w:rsidRPr="00686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0B9B"/>
    <w:multiLevelType w:val="hybridMultilevel"/>
    <w:tmpl w:val="E7AA1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477F0D"/>
    <w:multiLevelType w:val="hybridMultilevel"/>
    <w:tmpl w:val="C4104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D11383"/>
    <w:multiLevelType w:val="hybridMultilevel"/>
    <w:tmpl w:val="85DCB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17"/>
    <w:rsid w:val="001F21B4"/>
    <w:rsid w:val="0022558F"/>
    <w:rsid w:val="00686876"/>
    <w:rsid w:val="0085190E"/>
    <w:rsid w:val="00866210"/>
    <w:rsid w:val="0097588D"/>
    <w:rsid w:val="00977B7E"/>
    <w:rsid w:val="00A148D5"/>
    <w:rsid w:val="00C00942"/>
    <w:rsid w:val="00C61017"/>
    <w:rsid w:val="00E438FD"/>
    <w:rsid w:val="00E76133"/>
    <w:rsid w:val="00EE2783"/>
    <w:rsid w:val="00E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88AFF"/>
  <w15:chartTrackingRefBased/>
  <w15:docId w15:val="{C441258B-4022-4E46-8FC0-CBEE231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0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sangyo011</dc:creator>
  <cp:keywords/>
  <dc:description/>
  <cp:lastModifiedBy>sangyo011</cp:lastModifiedBy>
  <cp:revision>2</cp:revision>
  <dcterms:created xsi:type="dcterms:W3CDTF">2026-07-06T05:39:00Z</dcterms:created>
  <dcterms:modified xsi:type="dcterms:W3CDTF">2026-07-08T23:49:00Z</dcterms:modified>
</cp:coreProperties>
</file>